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0F9B" w:rsidRDefault="00AE2662" w:rsidP="00AE26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E2662">
        <w:rPr>
          <w:rFonts w:ascii="Times New Roman" w:hAnsi="Times New Roman" w:cs="Times New Roman"/>
          <w:sz w:val="28"/>
          <w:szCs w:val="28"/>
        </w:rPr>
        <w:t xml:space="preserve">21 октября  2016 года </w:t>
      </w:r>
      <w:r w:rsidR="008C0A35">
        <w:rPr>
          <w:rFonts w:ascii="Times New Roman" w:hAnsi="Times New Roman" w:cs="Times New Roman"/>
          <w:sz w:val="28"/>
          <w:szCs w:val="28"/>
        </w:rPr>
        <w:t xml:space="preserve">в 19.00 час (время местное) </w:t>
      </w:r>
      <w:r w:rsidR="008C0A35">
        <w:rPr>
          <w:rFonts w:ascii="Times New Roman" w:hAnsi="Times New Roman" w:cs="Times New Roman"/>
          <w:sz w:val="28"/>
          <w:szCs w:val="28"/>
        </w:rPr>
        <w:t xml:space="preserve">Федеральным казначейством </w:t>
      </w:r>
      <w:r w:rsidR="008C0A35">
        <w:rPr>
          <w:rFonts w:ascii="Times New Roman" w:hAnsi="Times New Roman" w:cs="Times New Roman"/>
          <w:sz w:val="28"/>
          <w:szCs w:val="28"/>
        </w:rPr>
        <w:t xml:space="preserve">было проведено </w:t>
      </w:r>
      <w:r w:rsidR="008C0A35" w:rsidRPr="00AE2662">
        <w:rPr>
          <w:rFonts w:ascii="Times New Roman" w:hAnsi="Times New Roman" w:cs="Times New Roman"/>
          <w:sz w:val="28"/>
          <w:szCs w:val="28"/>
        </w:rPr>
        <w:t>совещани</w:t>
      </w:r>
      <w:r w:rsidR="008C0A35">
        <w:rPr>
          <w:rFonts w:ascii="Times New Roman" w:hAnsi="Times New Roman" w:cs="Times New Roman"/>
          <w:sz w:val="28"/>
          <w:szCs w:val="28"/>
        </w:rPr>
        <w:t xml:space="preserve">е в формате </w:t>
      </w:r>
      <w:r w:rsidR="008C0A35" w:rsidRPr="00AE2662">
        <w:rPr>
          <w:rFonts w:ascii="Times New Roman" w:hAnsi="Times New Roman" w:cs="Times New Roman"/>
          <w:sz w:val="28"/>
          <w:szCs w:val="28"/>
        </w:rPr>
        <w:t>видеоконференци</w:t>
      </w:r>
      <w:r w:rsidR="008C0A35">
        <w:rPr>
          <w:rFonts w:ascii="Times New Roman" w:hAnsi="Times New Roman" w:cs="Times New Roman"/>
          <w:sz w:val="28"/>
          <w:szCs w:val="28"/>
        </w:rPr>
        <w:t>и</w:t>
      </w:r>
      <w:r w:rsidR="008C0A35" w:rsidRPr="00AE2662">
        <w:rPr>
          <w:rFonts w:ascii="Times New Roman" w:hAnsi="Times New Roman" w:cs="Times New Roman"/>
          <w:sz w:val="28"/>
          <w:szCs w:val="28"/>
        </w:rPr>
        <w:t xml:space="preserve"> по вопросу </w:t>
      </w:r>
      <w:r w:rsidR="008C0A35">
        <w:rPr>
          <w:rFonts w:ascii="Times New Roman" w:hAnsi="Times New Roman" w:cs="Times New Roman"/>
          <w:sz w:val="28"/>
          <w:szCs w:val="28"/>
        </w:rPr>
        <w:t xml:space="preserve">формирования </w:t>
      </w:r>
      <w:r w:rsidR="008C0A35" w:rsidRPr="00AE2662">
        <w:rPr>
          <w:rFonts w:ascii="Times New Roman" w:hAnsi="Times New Roman" w:cs="Times New Roman"/>
          <w:sz w:val="28"/>
          <w:szCs w:val="28"/>
        </w:rPr>
        <w:t xml:space="preserve"> ведомственных перечней государственных (муниципальных) услуг и работ в ГИИС «Электронный бюджет»</w:t>
      </w:r>
      <w:r w:rsidR="005C0F9B">
        <w:rPr>
          <w:rFonts w:ascii="Times New Roman" w:hAnsi="Times New Roman" w:cs="Times New Roman"/>
          <w:sz w:val="28"/>
          <w:szCs w:val="28"/>
        </w:rPr>
        <w:t>.</w:t>
      </w:r>
    </w:p>
    <w:p w:rsidR="003579ED" w:rsidRDefault="005C0F9B" w:rsidP="00AE26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</w:t>
      </w:r>
      <w:r w:rsidR="00AE2662">
        <w:rPr>
          <w:rFonts w:ascii="Times New Roman" w:hAnsi="Times New Roman" w:cs="Times New Roman"/>
          <w:sz w:val="28"/>
          <w:szCs w:val="28"/>
        </w:rPr>
        <w:t>частие</w:t>
      </w:r>
      <w:r>
        <w:rPr>
          <w:rFonts w:ascii="Times New Roman" w:hAnsi="Times New Roman" w:cs="Times New Roman"/>
          <w:sz w:val="28"/>
          <w:szCs w:val="28"/>
        </w:rPr>
        <w:t xml:space="preserve"> в </w:t>
      </w:r>
      <w:r w:rsidRPr="00AE2662">
        <w:rPr>
          <w:rFonts w:ascii="Times New Roman" w:hAnsi="Times New Roman" w:cs="Times New Roman"/>
          <w:sz w:val="28"/>
          <w:szCs w:val="28"/>
        </w:rPr>
        <w:t>совещани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AE2662">
        <w:rPr>
          <w:rFonts w:ascii="Times New Roman" w:hAnsi="Times New Roman" w:cs="Times New Roman"/>
          <w:sz w:val="28"/>
          <w:szCs w:val="28"/>
        </w:rPr>
        <w:t>-видеоконференции</w:t>
      </w:r>
      <w:r w:rsidR="00AE2662">
        <w:rPr>
          <w:rFonts w:ascii="Times New Roman" w:hAnsi="Times New Roman" w:cs="Times New Roman"/>
          <w:sz w:val="28"/>
          <w:szCs w:val="28"/>
        </w:rPr>
        <w:t xml:space="preserve"> </w:t>
      </w:r>
      <w:r w:rsidR="003579ED">
        <w:rPr>
          <w:rFonts w:ascii="Times New Roman" w:hAnsi="Times New Roman" w:cs="Times New Roman"/>
          <w:sz w:val="28"/>
          <w:szCs w:val="28"/>
        </w:rPr>
        <w:t xml:space="preserve">(далее – ВКС) </w:t>
      </w:r>
      <w:r>
        <w:rPr>
          <w:rFonts w:ascii="Times New Roman" w:hAnsi="Times New Roman" w:cs="Times New Roman"/>
          <w:sz w:val="28"/>
          <w:szCs w:val="28"/>
        </w:rPr>
        <w:t xml:space="preserve">приняли </w:t>
      </w:r>
      <w:r w:rsidR="00AE2662">
        <w:rPr>
          <w:rFonts w:ascii="Times New Roman" w:hAnsi="Times New Roman" w:cs="Times New Roman"/>
          <w:sz w:val="28"/>
          <w:szCs w:val="28"/>
        </w:rPr>
        <w:t>сотрудник</w:t>
      </w:r>
      <w:r>
        <w:rPr>
          <w:rFonts w:ascii="Times New Roman" w:hAnsi="Times New Roman" w:cs="Times New Roman"/>
          <w:sz w:val="28"/>
          <w:szCs w:val="28"/>
        </w:rPr>
        <w:t>и</w:t>
      </w:r>
      <w:r w:rsidR="00AE2662">
        <w:rPr>
          <w:rFonts w:ascii="Times New Roman" w:hAnsi="Times New Roman" w:cs="Times New Roman"/>
          <w:sz w:val="28"/>
          <w:szCs w:val="28"/>
        </w:rPr>
        <w:t xml:space="preserve"> Управления 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2662">
        <w:rPr>
          <w:rFonts w:ascii="Times New Roman" w:hAnsi="Times New Roman" w:cs="Times New Roman"/>
          <w:sz w:val="28"/>
          <w:szCs w:val="28"/>
        </w:rPr>
        <w:t>представител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5C0F9B">
        <w:rPr>
          <w:rFonts w:ascii="Times New Roman" w:hAnsi="Times New Roman" w:cs="Times New Roman"/>
          <w:sz w:val="28"/>
          <w:szCs w:val="28"/>
        </w:rPr>
        <w:t>орган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5C0F9B">
        <w:rPr>
          <w:rFonts w:ascii="Times New Roman" w:hAnsi="Times New Roman" w:cs="Times New Roman"/>
          <w:sz w:val="28"/>
          <w:szCs w:val="28"/>
        </w:rPr>
        <w:t xml:space="preserve"> исполнительной власти </w:t>
      </w:r>
      <w:r w:rsidR="00757D8A">
        <w:rPr>
          <w:rFonts w:ascii="Times New Roman" w:hAnsi="Times New Roman" w:cs="Times New Roman"/>
          <w:sz w:val="28"/>
          <w:szCs w:val="28"/>
        </w:rPr>
        <w:t>Чукотского автономного округа</w:t>
      </w:r>
      <w:r w:rsidRPr="005C0F9B">
        <w:rPr>
          <w:rFonts w:ascii="Times New Roman" w:hAnsi="Times New Roman" w:cs="Times New Roman"/>
          <w:sz w:val="28"/>
          <w:szCs w:val="28"/>
        </w:rPr>
        <w:t xml:space="preserve"> (орган</w:t>
      </w:r>
      <w:r w:rsidR="003579ED">
        <w:rPr>
          <w:rFonts w:ascii="Times New Roman" w:hAnsi="Times New Roman" w:cs="Times New Roman"/>
          <w:sz w:val="28"/>
          <w:szCs w:val="28"/>
        </w:rPr>
        <w:t>ов</w:t>
      </w:r>
      <w:r w:rsidRPr="005C0F9B">
        <w:rPr>
          <w:rFonts w:ascii="Times New Roman" w:hAnsi="Times New Roman" w:cs="Times New Roman"/>
          <w:sz w:val="28"/>
          <w:szCs w:val="28"/>
        </w:rPr>
        <w:t xml:space="preserve"> местного самоуправления), осуществляющи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5C0F9B">
        <w:rPr>
          <w:rFonts w:ascii="Times New Roman" w:hAnsi="Times New Roman" w:cs="Times New Roman"/>
          <w:sz w:val="28"/>
          <w:szCs w:val="28"/>
        </w:rPr>
        <w:t xml:space="preserve"> функции и полномочия учредителей в отношении государственных учреждений субъекта Российской Федерации и муниципальных учреждени</w:t>
      </w:r>
      <w:r w:rsidR="003579ED">
        <w:rPr>
          <w:rFonts w:ascii="Times New Roman" w:hAnsi="Times New Roman" w:cs="Times New Roman"/>
          <w:sz w:val="28"/>
          <w:szCs w:val="28"/>
        </w:rPr>
        <w:t>й (17 человек).</w:t>
      </w:r>
    </w:p>
    <w:p w:rsidR="003579ED" w:rsidRDefault="003579ED" w:rsidP="003579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36449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1021_190219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9ED" w:rsidRDefault="003579ED" w:rsidP="003579ED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579ED">
        <w:rPr>
          <w:rFonts w:ascii="Times New Roman" w:hAnsi="Times New Roman" w:cs="Times New Roman"/>
          <w:sz w:val="28"/>
          <w:szCs w:val="28"/>
        </w:rPr>
        <w:t xml:space="preserve">На ВКС были рассмотрены </w:t>
      </w:r>
      <w:r w:rsidRPr="003579ED">
        <w:rPr>
          <w:rFonts w:ascii="Times New Roman" w:hAnsi="Times New Roman" w:cs="Times New Roman"/>
          <w:bCs/>
          <w:sz w:val="28"/>
          <w:szCs w:val="28"/>
        </w:rPr>
        <w:t>результат</w:t>
      </w:r>
      <w:r>
        <w:rPr>
          <w:rFonts w:ascii="Times New Roman" w:hAnsi="Times New Roman" w:cs="Times New Roman"/>
          <w:bCs/>
          <w:sz w:val="28"/>
          <w:szCs w:val="28"/>
        </w:rPr>
        <w:t>ы</w:t>
      </w:r>
      <w:r w:rsidRPr="003579ED">
        <w:rPr>
          <w:rFonts w:ascii="Times New Roman" w:hAnsi="Times New Roman" w:cs="Times New Roman"/>
          <w:bCs/>
          <w:sz w:val="28"/>
          <w:szCs w:val="28"/>
        </w:rPr>
        <w:t xml:space="preserve"> формирования ведомственных перечней государственных услуг и работ, оказываемых и выполняемых государственными учреждениями субъектов Российской Федерации, в системе «Электронный бюджет» по </w:t>
      </w:r>
      <w:r>
        <w:rPr>
          <w:rFonts w:ascii="Times New Roman" w:hAnsi="Times New Roman" w:cs="Times New Roman"/>
          <w:bCs/>
          <w:sz w:val="28"/>
          <w:szCs w:val="28"/>
        </w:rPr>
        <w:t xml:space="preserve">состоянию на 14 октября 2016 г., доведены инструкции по  приведению в актуальное состояние </w:t>
      </w:r>
      <w:r w:rsidRPr="003579ED">
        <w:rPr>
          <w:rFonts w:ascii="Times New Roman" w:hAnsi="Times New Roman" w:cs="Times New Roman"/>
          <w:bCs/>
          <w:sz w:val="28"/>
          <w:szCs w:val="28"/>
        </w:rPr>
        <w:t>реестровых записей ведомственного перечня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3579ED" w:rsidRPr="005C0F9B" w:rsidRDefault="003579ED" w:rsidP="003579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В завершении </w:t>
      </w:r>
      <w:bookmarkStart w:id="0" w:name="_GoBack"/>
      <w:bookmarkEnd w:id="0"/>
      <w:r>
        <w:rPr>
          <w:rFonts w:ascii="Times New Roman" w:hAnsi="Times New Roman" w:cs="Times New Roman"/>
          <w:bCs/>
          <w:sz w:val="28"/>
          <w:szCs w:val="28"/>
        </w:rPr>
        <w:t xml:space="preserve">сотрудники Управления сообщили контактную информацию для обращения по проблемным вопросам работы в ГИИС </w:t>
      </w:r>
      <w:r w:rsidRPr="00AE2662">
        <w:rPr>
          <w:rFonts w:ascii="Times New Roman" w:hAnsi="Times New Roman" w:cs="Times New Roman"/>
          <w:sz w:val="28"/>
          <w:szCs w:val="28"/>
        </w:rPr>
        <w:t>«Электронный бюджет»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3579ED" w:rsidRPr="005C0F9B" w:rsidSect="00AE2662">
      <w:pgSz w:w="11906" w:h="16838" w:code="9"/>
      <w:pgMar w:top="1134" w:right="56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2662"/>
    <w:rsid w:val="003579ED"/>
    <w:rsid w:val="004679D0"/>
    <w:rsid w:val="005C0F9B"/>
    <w:rsid w:val="00757D8A"/>
    <w:rsid w:val="008C0A35"/>
    <w:rsid w:val="00AE2662"/>
    <w:rsid w:val="00DE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9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9E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579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9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9ED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3579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644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164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Крычкина Алла Геннадьевна</dc:creator>
  <cp:lastModifiedBy>Крычкина Алла Геннадьевна</cp:lastModifiedBy>
  <cp:revision>3</cp:revision>
  <dcterms:created xsi:type="dcterms:W3CDTF">2016-10-24T08:29:00Z</dcterms:created>
  <dcterms:modified xsi:type="dcterms:W3CDTF">2016-10-24T09:17:00Z</dcterms:modified>
</cp:coreProperties>
</file>